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F06FA">
        <w:rPr>
          <w:rFonts w:asciiTheme="minorHAnsi" w:hAnsiTheme="minorHAnsi" w:cs="Arial"/>
          <w:b/>
        </w:rPr>
        <w:t xml:space="preserve">                    /2023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F06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43D7C">
        <w:rPr>
          <w:rFonts w:asciiTheme="minorHAnsi" w:hAnsiTheme="minorHAnsi" w:cs="Arial"/>
          <w:b/>
          <w:sz w:val="22"/>
          <w:szCs w:val="22"/>
        </w:rPr>
        <w:t>MU030T0001667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43D7C">
        <w:rPr>
          <w:rFonts w:asciiTheme="minorHAnsi" w:hAnsiTheme="minorHAnsi" w:cs="Arial"/>
          <w:sz w:val="22"/>
          <w:szCs w:val="22"/>
        </w:rPr>
        <w:t>12/06</w:t>
      </w:r>
      <w:r w:rsidR="00CC374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EF06FA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B43D7C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43D7C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B43D7C">
        <w:rPr>
          <w:rFonts w:asciiTheme="minorHAnsi" w:hAnsiTheme="minorHAnsi" w:cs="Arial"/>
          <w:sz w:val="22"/>
          <w:szCs w:val="22"/>
        </w:rPr>
        <w:t xml:space="preserve"> Hip Fajardo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43D7C">
        <w:rPr>
          <w:rFonts w:asciiTheme="minorHAnsi" w:hAnsiTheme="minorHAnsi" w:cs="Arial"/>
          <w:b/>
          <w:sz w:val="22"/>
          <w:szCs w:val="22"/>
        </w:rPr>
        <w:t>16 de junio</w:t>
      </w:r>
      <w:r w:rsidR="00CC374E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7754C0">
        <w:rPr>
          <w:rFonts w:asciiTheme="minorHAnsi" w:hAnsiTheme="minorHAnsi" w:cs="Arial"/>
          <w:sz w:val="22"/>
          <w:szCs w:val="22"/>
        </w:rPr>
        <w:t>E</w:t>
      </w:r>
      <w:r w:rsidR="007754C0" w:rsidRPr="00BC524E">
        <w:rPr>
          <w:rFonts w:asciiTheme="minorHAnsi" w:hAnsiTheme="minorHAnsi" w:cs="Arial"/>
          <w:sz w:val="22"/>
          <w:szCs w:val="22"/>
        </w:rPr>
        <w:t>l</w:t>
      </w:r>
      <w:r w:rsidR="007754C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943BC0" w:rsidRPr="00BC524E" w:rsidRDefault="00943BC0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B43D7C">
        <w:rPr>
          <w:rFonts w:asciiTheme="minorHAnsi" w:hAnsiTheme="minorHAnsi" w:cs="Arial"/>
          <w:sz w:val="22"/>
          <w:szCs w:val="22"/>
        </w:rPr>
        <w:t>12 de junio</w:t>
      </w:r>
      <w:r w:rsidR="00CC374E">
        <w:rPr>
          <w:rFonts w:asciiTheme="minorHAnsi" w:hAnsiTheme="minorHAnsi" w:cs="Arial"/>
          <w:sz w:val="22"/>
          <w:szCs w:val="22"/>
        </w:rPr>
        <w:t xml:space="preserve"> de 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EF06FA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B43D7C">
        <w:rPr>
          <w:rFonts w:asciiTheme="minorHAnsi" w:hAnsiTheme="minorHAnsi" w:cs="Arial"/>
          <w:b/>
          <w:sz w:val="22"/>
          <w:szCs w:val="22"/>
        </w:rPr>
        <w:t>1667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0E6972" w:rsidRDefault="008E79E8" w:rsidP="000E697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161F52" w:rsidRPr="0019440C" w:rsidRDefault="0019440C" w:rsidP="00CC374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B43D7C" w:rsidRPr="00B43D7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Por favor necesito saber datos de contacto Cementerio Casablanca para compra de espacio sepultura Gracias</w:t>
      </w:r>
      <w:r w:rsidRPr="00CC374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19440C" w:rsidRPr="00007851" w:rsidRDefault="0019440C" w:rsidP="0019440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de la Ley de Transparencia, se podrá denegar el acceso a la información, “cuando su publicidad, comunicación o conocimiento afecte el debido cumplimiento de las funciones del ó</w:t>
      </w:r>
      <w:r w:rsidR="0084097F">
        <w:rPr>
          <w:rFonts w:asciiTheme="minorHAnsi" w:hAnsiTheme="minorHAnsi" w:cs="Arial"/>
          <w:sz w:val="22"/>
          <w:szCs w:val="22"/>
        </w:rPr>
        <w:t>rgano requerido, (…)</w:t>
      </w:r>
    </w:p>
    <w:p w:rsidR="00943BC0" w:rsidRDefault="00943BC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F21E5A" w:rsidRDefault="00F21E5A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F21E5A" w:rsidRDefault="00F21E5A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701C6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EF06FA">
        <w:rPr>
          <w:rFonts w:asciiTheme="minorHAnsi" w:hAnsiTheme="minorHAnsi" w:cs="Arial"/>
          <w:b/>
          <w:sz w:val="22"/>
          <w:szCs w:val="22"/>
        </w:rPr>
        <w:t>RESPUESTA e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 infórmese según se indica</w:t>
      </w:r>
      <w:r w:rsidR="00BA66B1" w:rsidRPr="00BC524E">
        <w:rPr>
          <w:rFonts w:asciiTheme="minorHAnsi" w:hAnsiTheme="minorHAnsi" w:cs="Arial"/>
          <w:sz w:val="22"/>
          <w:szCs w:val="22"/>
        </w:rPr>
        <w:t>:</w:t>
      </w:r>
    </w:p>
    <w:p w:rsidR="0027270C" w:rsidRPr="005701C6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701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A3326" w:rsidRDefault="005A3326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En cuanto a </w:t>
      </w:r>
      <w:r w:rsidR="005701C6">
        <w:rPr>
          <w:rFonts w:asciiTheme="minorHAnsi" w:eastAsia="Calibri" w:hAnsiTheme="minorHAnsi" w:cs="Arial"/>
          <w:sz w:val="22"/>
          <w:szCs w:val="22"/>
          <w:lang w:eastAsia="en-US"/>
        </w:rPr>
        <w:t>su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solicitud, se deniega dicha información de acuerdo a lo establecido en el Art. 21 numeral </w:t>
      </w:r>
      <w:r w:rsidR="0084097F" w:rsidRPr="005701C6">
        <w:rPr>
          <w:rFonts w:asciiTheme="minorHAnsi" w:eastAsia="Calibri" w:hAnsiTheme="minorHAnsi" w:cs="Arial"/>
          <w:sz w:val="22"/>
          <w:szCs w:val="22"/>
          <w:lang w:eastAsia="en-US"/>
        </w:rPr>
        <w:t>1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 Ley 20.285 y </w:t>
      </w:r>
      <w:r w:rsidR="00A207AD" w:rsidRPr="005701C6">
        <w:rPr>
          <w:rFonts w:asciiTheme="minorHAnsi" w:eastAsia="Calibri" w:hAnsiTheme="minorHAnsi" w:cs="Arial"/>
          <w:sz w:val="22"/>
          <w:szCs w:val="22"/>
          <w:lang w:eastAsia="en-US"/>
        </w:rPr>
        <w:t>a</w:t>
      </w:r>
      <w:r w:rsidR="00A207AD">
        <w:rPr>
          <w:rFonts w:asciiTheme="minorHAnsi" w:eastAsia="Calibri" w:hAnsiTheme="minorHAnsi" w:cs="Arial"/>
          <w:sz w:val="22"/>
          <w:szCs w:val="22"/>
          <w:lang w:eastAsia="en-US"/>
        </w:rPr>
        <w:t xml:space="preserve"> los amparos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C988-12</w:t>
      </w:r>
      <w:r w:rsidR="00BD573C" w:rsidRPr="005701C6">
        <w:rPr>
          <w:rFonts w:asciiTheme="minorHAnsi" w:eastAsia="Calibri" w:hAnsiTheme="minorHAnsi" w:cs="Arial"/>
          <w:sz w:val="22"/>
          <w:szCs w:val="22"/>
          <w:lang w:eastAsia="en-US"/>
        </w:rPr>
        <w:t>, C611-10, C982-12, C136-13, y C1944-</w:t>
      </w:r>
      <w:r w:rsidR="00A207AD" w:rsidRPr="005701C6">
        <w:rPr>
          <w:rFonts w:asciiTheme="minorHAnsi" w:eastAsia="Calibri" w:hAnsiTheme="minorHAnsi" w:cs="Arial"/>
          <w:sz w:val="22"/>
          <w:szCs w:val="22"/>
          <w:lang w:eastAsia="en-US"/>
        </w:rPr>
        <w:t>16 y</w:t>
      </w:r>
      <w:r w:rsidR="001D702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otros</w:t>
      </w:r>
      <w:r w:rsidR="00943BC0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del Consejo para la Transparencia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84097F" w:rsidRPr="005701C6">
        <w:rPr>
          <w:rFonts w:asciiTheme="minorHAnsi" w:eastAsia="Calibri" w:hAnsiTheme="minorHAnsi" w:cs="Arial"/>
          <w:sz w:val="22"/>
          <w:szCs w:val="22"/>
          <w:lang w:eastAsia="en-US"/>
        </w:rPr>
        <w:t>en los cuales se sostiene que,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el municipio</w:t>
      </w:r>
      <w:r w:rsidR="00AD5369">
        <w:rPr>
          <w:rFonts w:asciiTheme="minorHAnsi" w:eastAsia="Calibri" w:hAnsiTheme="minorHAnsi" w:cs="Arial"/>
          <w:sz w:val="22"/>
          <w:szCs w:val="22"/>
          <w:lang w:eastAsia="en-US"/>
        </w:rPr>
        <w:t xml:space="preserve"> al tener permanentemente 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publicado en su página institucional números telefónicos</w:t>
      </w:r>
      <w:r w:rsidR="00C605B3">
        <w:rPr>
          <w:rFonts w:asciiTheme="minorHAnsi" w:eastAsia="Calibri" w:hAnsiTheme="minorHAnsi" w:cs="Arial"/>
          <w:sz w:val="22"/>
          <w:szCs w:val="22"/>
          <w:lang w:eastAsia="en-US"/>
        </w:rPr>
        <w:t xml:space="preserve"> o correos electrónicos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las </w:t>
      </w:r>
      <w:r w:rsidR="00C605B3">
        <w:rPr>
          <w:rFonts w:asciiTheme="minorHAnsi" w:eastAsia="Calibri" w:hAnsiTheme="minorHAnsi" w:cs="Arial"/>
          <w:sz w:val="22"/>
          <w:szCs w:val="22"/>
          <w:lang w:eastAsia="en-US"/>
        </w:rPr>
        <w:t>direcciones</w:t>
      </w:r>
      <w:r w:rsidR="009C5FF9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unidades municipales, con el fin de canalizar las llamadas ingresadas al mismo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. Po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r lo que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entregar los 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correos electrónicos de todos los funcionarios municipales,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existiendo otros medios de comunicación establecidos para el contacto directo </w:t>
      </w:r>
      <w:r w:rsidR="0019440C" w:rsidRPr="006C4F37">
        <w:rPr>
          <w:rFonts w:asciiTheme="minorHAnsi" w:eastAsia="Calibri" w:hAnsiTheme="minorHAnsi" w:cs="Arial"/>
          <w:sz w:val="22"/>
          <w:szCs w:val="22"/>
          <w:lang w:eastAsia="en-US"/>
        </w:rPr>
        <w:t>con las unidades, distraería indebidamente a los funcionarios de sus labores habituales.</w:t>
      </w:r>
    </w:p>
    <w:p w:rsidR="006C4F37" w:rsidRDefault="006C4F37" w:rsidP="006C4F37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0C5577" w:rsidRPr="006C4F37" w:rsidRDefault="00010976" w:rsidP="006C4F37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Sin perjuicio de lo anterior, y de acuerdo a los medios de comunicación establecidos por el municipio, en nuestra página </w:t>
      </w:r>
      <w:r w:rsidR="00B31A01" w:rsidRPr="006C4F37">
        <w:rPr>
          <w:rFonts w:asciiTheme="minorHAnsi" w:eastAsia="Calibri" w:hAnsiTheme="minorHAnsi" w:cs="Arial"/>
          <w:sz w:val="22"/>
          <w:szCs w:val="22"/>
          <w:lang w:eastAsia="en-US"/>
        </w:rPr>
        <w:t>institucional</w:t>
      </w:r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hyperlink r:id="rId7" w:history="1">
        <w:r w:rsidRPr="006C4F37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, banner </w:t>
      </w:r>
      <w:r w:rsidR="000C5577" w:rsidRPr="006C4F37">
        <w:rPr>
          <w:rFonts w:asciiTheme="minorHAnsi" w:eastAsia="Calibri" w:hAnsiTheme="minorHAnsi" w:cs="Arial"/>
          <w:sz w:val="22"/>
          <w:szCs w:val="22"/>
          <w:lang w:eastAsia="en-US"/>
        </w:rPr>
        <w:t>“Direcciones Municipales”, para su requerimiento, debe buscar la Dirección de Operaciones y Servicios Generales de la cual depende el Cementerio Municipal.</w:t>
      </w:r>
    </w:p>
    <w:p w:rsidR="00FE1F12" w:rsidRPr="000C5577" w:rsidRDefault="00310071" w:rsidP="000C5577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</w:pPr>
      <w:r w:rsidRPr="000C5577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6C4F37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6C4F37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6C4F37">
        <w:rPr>
          <w:rFonts w:asciiTheme="minorHAnsi" w:hAnsiTheme="minorHAnsi" w:cs="Arial"/>
          <w:sz w:val="22"/>
          <w:szCs w:val="22"/>
        </w:rPr>
        <w:t xml:space="preserve"> Hip Fajardo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21E5A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F21E5A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F21E5A">
        <w:rPr>
          <w:rFonts w:asciiTheme="minorHAnsi" w:hAnsiTheme="minorHAnsi" w:cs="Arial"/>
          <w:sz w:val="22"/>
          <w:szCs w:val="22"/>
        </w:rPr>
        <w:t xml:space="preserve"> Hip Fajardo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022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84097F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84097F"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4097F" w:rsidRDefault="0084097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4097F" w:rsidRPr="0084097F" w:rsidRDefault="0084097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84097F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4097F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4097F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84097F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bCs/>
          <w:sz w:val="18"/>
          <w:szCs w:val="18"/>
        </w:rPr>
        <w:t>1.-</w:t>
      </w:r>
      <w:r w:rsidRPr="0084097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41D23" w:rsidRPr="0084097F">
        <w:rPr>
          <w:rFonts w:asciiTheme="minorHAnsi" w:hAnsiTheme="minorHAnsi" w:cs="Arial"/>
          <w:sz w:val="18"/>
          <w:szCs w:val="18"/>
          <w:lang w:val="es-CL"/>
        </w:rPr>
        <w:t>Sr</w:t>
      </w:r>
      <w:r w:rsidR="00F21E5A">
        <w:rPr>
          <w:rFonts w:asciiTheme="minorHAnsi" w:hAnsiTheme="minorHAnsi" w:cs="Arial"/>
          <w:sz w:val="18"/>
          <w:szCs w:val="18"/>
          <w:lang w:val="es-CL"/>
        </w:rPr>
        <w:t>a</w:t>
      </w:r>
      <w:r w:rsidR="00741D23" w:rsidRPr="0084097F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F21E5A" w:rsidRPr="00F21E5A">
        <w:rPr>
          <w:rFonts w:asciiTheme="minorHAnsi" w:hAnsiTheme="minorHAnsi" w:cs="Arial"/>
          <w:sz w:val="18"/>
          <w:szCs w:val="18"/>
        </w:rPr>
        <w:t>Maylee</w:t>
      </w:r>
      <w:proofErr w:type="spellEnd"/>
      <w:r w:rsidR="00F21E5A" w:rsidRPr="00F21E5A">
        <w:rPr>
          <w:rFonts w:asciiTheme="minorHAnsi" w:hAnsiTheme="minorHAnsi" w:cs="Arial"/>
          <w:sz w:val="18"/>
          <w:szCs w:val="18"/>
        </w:rPr>
        <w:t xml:space="preserve"> Hip Fajardo</w:t>
      </w:r>
      <w:r w:rsidR="0004206D" w:rsidRPr="0084097F">
        <w:rPr>
          <w:rFonts w:asciiTheme="minorHAnsi" w:hAnsiTheme="minorHAnsi" w:cs="Arial"/>
          <w:sz w:val="18"/>
          <w:szCs w:val="18"/>
        </w:rPr>
        <w:t>.</w:t>
      </w:r>
    </w:p>
    <w:p w:rsidR="00FF54B7" w:rsidRPr="0084097F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84097F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84097F" w:rsidRDefault="00D022B1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84097F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84097F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84097F" w:rsidRDefault="000E6972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84097F">
        <w:rPr>
          <w:rFonts w:asciiTheme="minorHAnsi" w:hAnsiTheme="minorHAnsi"/>
          <w:b/>
          <w:sz w:val="18"/>
          <w:szCs w:val="18"/>
        </w:rPr>
        <w:t xml:space="preserve">Oficio </w:t>
      </w:r>
      <w:r w:rsidR="00EF06FA">
        <w:rPr>
          <w:rFonts w:asciiTheme="minorHAnsi" w:hAnsiTheme="minorHAnsi"/>
          <w:b/>
          <w:sz w:val="18"/>
          <w:szCs w:val="18"/>
        </w:rPr>
        <w:t>r</w:t>
      </w:r>
      <w:r w:rsidR="00F21E5A">
        <w:rPr>
          <w:rFonts w:asciiTheme="minorHAnsi" w:hAnsiTheme="minorHAnsi"/>
          <w:b/>
          <w:sz w:val="18"/>
          <w:szCs w:val="18"/>
        </w:rPr>
        <w:t>espuesta Solicitud MU030T0001667</w:t>
      </w:r>
    </w:p>
    <w:sectPr w:rsidR="00741D23" w:rsidRPr="0084097F" w:rsidSect="001C7FE0">
      <w:headerReference w:type="default" r:id="rId8"/>
      <w:footerReference w:type="default" r:id="rId9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B7" w:rsidRDefault="005054B7" w:rsidP="00566808">
      <w:r>
        <w:separator/>
      </w:r>
    </w:p>
  </w:endnote>
  <w:endnote w:type="continuationSeparator" w:id="0">
    <w:p w:rsidR="005054B7" w:rsidRDefault="005054B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FD43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D541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944B4" w:rsidRDefault="00566808" w:rsidP="000944B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944B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944B4">
      <w:rPr>
        <w:rFonts w:asciiTheme="minorHAnsi" w:hAnsiTheme="minorHAnsi"/>
        <w:sz w:val="18"/>
        <w:szCs w:val="18"/>
      </w:rPr>
      <w:t>cipalidad</w:t>
    </w:r>
    <w:r w:rsidRPr="000944B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B7" w:rsidRDefault="005054B7" w:rsidP="00566808">
      <w:r>
        <w:separator/>
      </w:r>
    </w:p>
  </w:footnote>
  <w:footnote w:type="continuationSeparator" w:id="0">
    <w:p w:rsidR="005054B7" w:rsidRDefault="005054B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022B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5A143DB" wp14:editId="16B4EBC6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0976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44B4"/>
    <w:rsid w:val="00096AEF"/>
    <w:rsid w:val="000A79D2"/>
    <w:rsid w:val="000B3C40"/>
    <w:rsid w:val="000B7F62"/>
    <w:rsid w:val="000C4E34"/>
    <w:rsid w:val="000C5577"/>
    <w:rsid w:val="000D337C"/>
    <w:rsid w:val="000E09CC"/>
    <w:rsid w:val="000E2313"/>
    <w:rsid w:val="000E3B89"/>
    <w:rsid w:val="000E6972"/>
    <w:rsid w:val="0010017D"/>
    <w:rsid w:val="001002BA"/>
    <w:rsid w:val="001034CE"/>
    <w:rsid w:val="00104E38"/>
    <w:rsid w:val="00104E76"/>
    <w:rsid w:val="0011159C"/>
    <w:rsid w:val="00114B64"/>
    <w:rsid w:val="00117DBB"/>
    <w:rsid w:val="00123EAC"/>
    <w:rsid w:val="00151FF3"/>
    <w:rsid w:val="00153A24"/>
    <w:rsid w:val="00156E9F"/>
    <w:rsid w:val="00161F52"/>
    <w:rsid w:val="00174596"/>
    <w:rsid w:val="00177C0C"/>
    <w:rsid w:val="001837DC"/>
    <w:rsid w:val="0019440C"/>
    <w:rsid w:val="001A2935"/>
    <w:rsid w:val="001B0223"/>
    <w:rsid w:val="001B0D9C"/>
    <w:rsid w:val="001C7FE0"/>
    <w:rsid w:val="001D0BC6"/>
    <w:rsid w:val="001D236E"/>
    <w:rsid w:val="001D31F0"/>
    <w:rsid w:val="001D702C"/>
    <w:rsid w:val="001E6A9C"/>
    <w:rsid w:val="00203195"/>
    <w:rsid w:val="00223734"/>
    <w:rsid w:val="00244183"/>
    <w:rsid w:val="00245DED"/>
    <w:rsid w:val="00255199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20354"/>
    <w:rsid w:val="003315DB"/>
    <w:rsid w:val="003406B3"/>
    <w:rsid w:val="003425B3"/>
    <w:rsid w:val="003440AE"/>
    <w:rsid w:val="00347E5D"/>
    <w:rsid w:val="00353AB2"/>
    <w:rsid w:val="00354036"/>
    <w:rsid w:val="00383FBE"/>
    <w:rsid w:val="0039233E"/>
    <w:rsid w:val="003C3316"/>
    <w:rsid w:val="003C5874"/>
    <w:rsid w:val="003D26E9"/>
    <w:rsid w:val="003D5DCA"/>
    <w:rsid w:val="003E54D5"/>
    <w:rsid w:val="00410747"/>
    <w:rsid w:val="00410AA6"/>
    <w:rsid w:val="00415009"/>
    <w:rsid w:val="004309BC"/>
    <w:rsid w:val="0045097C"/>
    <w:rsid w:val="00453973"/>
    <w:rsid w:val="004607CC"/>
    <w:rsid w:val="004642B4"/>
    <w:rsid w:val="00466005"/>
    <w:rsid w:val="00472ED6"/>
    <w:rsid w:val="0047631B"/>
    <w:rsid w:val="004874F7"/>
    <w:rsid w:val="004907B5"/>
    <w:rsid w:val="00497B3C"/>
    <w:rsid w:val="004C7B92"/>
    <w:rsid w:val="004E7312"/>
    <w:rsid w:val="004F7659"/>
    <w:rsid w:val="005054B7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701C6"/>
    <w:rsid w:val="005702F6"/>
    <w:rsid w:val="00590A0A"/>
    <w:rsid w:val="005A3326"/>
    <w:rsid w:val="005A5BFC"/>
    <w:rsid w:val="005B7C5C"/>
    <w:rsid w:val="005E2350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B2551"/>
    <w:rsid w:val="006C4F37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D23"/>
    <w:rsid w:val="007571F5"/>
    <w:rsid w:val="00771F33"/>
    <w:rsid w:val="007754C0"/>
    <w:rsid w:val="007854BD"/>
    <w:rsid w:val="00786E91"/>
    <w:rsid w:val="007C1F4C"/>
    <w:rsid w:val="007C45B0"/>
    <w:rsid w:val="007D0FC1"/>
    <w:rsid w:val="007D3596"/>
    <w:rsid w:val="0082012F"/>
    <w:rsid w:val="00820BCA"/>
    <w:rsid w:val="00822D6B"/>
    <w:rsid w:val="008333A2"/>
    <w:rsid w:val="00835CA7"/>
    <w:rsid w:val="0084097F"/>
    <w:rsid w:val="00850A60"/>
    <w:rsid w:val="0085480E"/>
    <w:rsid w:val="00866DCB"/>
    <w:rsid w:val="00875623"/>
    <w:rsid w:val="00896213"/>
    <w:rsid w:val="008A413B"/>
    <w:rsid w:val="008A5905"/>
    <w:rsid w:val="008C79D6"/>
    <w:rsid w:val="008D08B9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3BC0"/>
    <w:rsid w:val="00971C17"/>
    <w:rsid w:val="00974FD6"/>
    <w:rsid w:val="0098014B"/>
    <w:rsid w:val="00986B26"/>
    <w:rsid w:val="00993ED2"/>
    <w:rsid w:val="009A5A9C"/>
    <w:rsid w:val="009A774F"/>
    <w:rsid w:val="009C15C5"/>
    <w:rsid w:val="009C5FF9"/>
    <w:rsid w:val="009D5E10"/>
    <w:rsid w:val="00A059ED"/>
    <w:rsid w:val="00A10134"/>
    <w:rsid w:val="00A11363"/>
    <w:rsid w:val="00A12CEB"/>
    <w:rsid w:val="00A15141"/>
    <w:rsid w:val="00A151AF"/>
    <w:rsid w:val="00A169B0"/>
    <w:rsid w:val="00A207AD"/>
    <w:rsid w:val="00A2281A"/>
    <w:rsid w:val="00A239CC"/>
    <w:rsid w:val="00A31AB2"/>
    <w:rsid w:val="00A43153"/>
    <w:rsid w:val="00A51E22"/>
    <w:rsid w:val="00AD5369"/>
    <w:rsid w:val="00AD77BA"/>
    <w:rsid w:val="00AD7D82"/>
    <w:rsid w:val="00AF2CF0"/>
    <w:rsid w:val="00B2534E"/>
    <w:rsid w:val="00B25D3F"/>
    <w:rsid w:val="00B31423"/>
    <w:rsid w:val="00B31A01"/>
    <w:rsid w:val="00B37BAB"/>
    <w:rsid w:val="00B43D7C"/>
    <w:rsid w:val="00B51D37"/>
    <w:rsid w:val="00B524D4"/>
    <w:rsid w:val="00B6186B"/>
    <w:rsid w:val="00B63D54"/>
    <w:rsid w:val="00BA66B1"/>
    <w:rsid w:val="00BA6C32"/>
    <w:rsid w:val="00BB43BE"/>
    <w:rsid w:val="00BC4D24"/>
    <w:rsid w:val="00BC524E"/>
    <w:rsid w:val="00BD573C"/>
    <w:rsid w:val="00BE54C9"/>
    <w:rsid w:val="00BF205B"/>
    <w:rsid w:val="00C134E4"/>
    <w:rsid w:val="00C325C4"/>
    <w:rsid w:val="00C3602F"/>
    <w:rsid w:val="00C4647D"/>
    <w:rsid w:val="00C605B3"/>
    <w:rsid w:val="00C62403"/>
    <w:rsid w:val="00C624C0"/>
    <w:rsid w:val="00C635A4"/>
    <w:rsid w:val="00C73EDE"/>
    <w:rsid w:val="00C824C5"/>
    <w:rsid w:val="00C86EBB"/>
    <w:rsid w:val="00C93DFC"/>
    <w:rsid w:val="00CA2CC0"/>
    <w:rsid w:val="00CB010F"/>
    <w:rsid w:val="00CC374E"/>
    <w:rsid w:val="00CC4968"/>
    <w:rsid w:val="00CD2BEE"/>
    <w:rsid w:val="00CD45CC"/>
    <w:rsid w:val="00CD624D"/>
    <w:rsid w:val="00CF0F42"/>
    <w:rsid w:val="00D01EF4"/>
    <w:rsid w:val="00D0215A"/>
    <w:rsid w:val="00D022B1"/>
    <w:rsid w:val="00D156F7"/>
    <w:rsid w:val="00D24797"/>
    <w:rsid w:val="00D26095"/>
    <w:rsid w:val="00D32E46"/>
    <w:rsid w:val="00D36C7D"/>
    <w:rsid w:val="00D4456C"/>
    <w:rsid w:val="00D567A4"/>
    <w:rsid w:val="00D61378"/>
    <w:rsid w:val="00D8037D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EF06FA"/>
    <w:rsid w:val="00F21E5A"/>
    <w:rsid w:val="00F3734C"/>
    <w:rsid w:val="00F477D8"/>
    <w:rsid w:val="00F52733"/>
    <w:rsid w:val="00F76437"/>
    <w:rsid w:val="00F816F9"/>
    <w:rsid w:val="00FB64D9"/>
    <w:rsid w:val="00FC5389"/>
    <w:rsid w:val="00FD102C"/>
    <w:rsid w:val="00FD43C9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CD4EB1"/>
  <w15:docId w15:val="{9485EB1F-2909-4EB7-B5A4-A5CF135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2023-06-16T14:06:00Z</cp:lastPrinted>
  <dcterms:created xsi:type="dcterms:W3CDTF">2023-01-16T12:31:00Z</dcterms:created>
  <dcterms:modified xsi:type="dcterms:W3CDTF">2023-06-16T14:06:00Z</dcterms:modified>
</cp:coreProperties>
</file>